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</w:rPr>
      </w:pPr>
      <w:bookmarkStart w:id="0" w:name="_GoBack"/>
      <w:bookmarkEnd w:id="0"/>
      <w:r w:rsidRPr="00867D9B">
        <w:rPr>
          <w:rFonts w:ascii="Times New Roman" w:eastAsia="Calibri" w:hAnsi="Times New Roman" w:cs="Times New Roman"/>
        </w:rPr>
        <w:t>Приложение N1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К п</w:t>
      </w:r>
      <w:r>
        <w:rPr>
          <w:rFonts w:ascii="Times New Roman" w:eastAsia="Calibri" w:hAnsi="Times New Roman" w:cs="Times New Roman"/>
        </w:rPr>
        <w:t>риказу от  29 августа 2014 года № 55/1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bookmarkStart w:id="1" w:name="Par131"/>
      <w:bookmarkEnd w:id="1"/>
      <w:r w:rsidRPr="00867D9B">
        <w:rPr>
          <w:rFonts w:ascii="Times New Roman" w:eastAsia="Calibri" w:hAnsi="Times New Roman" w:cs="Times New Roman"/>
          <w:b/>
          <w:bCs/>
        </w:rPr>
        <w:t>ПОЛОЖЕНИЕ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867D9B">
        <w:rPr>
          <w:rFonts w:ascii="Times New Roman" w:eastAsia="Calibri" w:hAnsi="Times New Roman" w:cs="Times New Roman"/>
          <w:b/>
          <w:bCs/>
        </w:rPr>
        <w:t xml:space="preserve">О КОМИССИИ ПО ПРОТИВОДЕЙСТВИЮ КОРРУПЦИИ 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867D9B">
        <w:rPr>
          <w:rFonts w:ascii="Times New Roman" w:eastAsia="Calibri" w:hAnsi="Times New Roman" w:cs="Times New Roman"/>
          <w:b/>
          <w:bCs/>
        </w:rPr>
        <w:t xml:space="preserve"> МБОУ «Средняя общеобразовательная школа №79» Советского района г. Казани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</w:rPr>
      </w:pPr>
      <w:bookmarkStart w:id="2" w:name="Par134"/>
      <w:bookmarkEnd w:id="2"/>
      <w:r w:rsidRPr="00867D9B">
        <w:rPr>
          <w:rFonts w:ascii="Times New Roman" w:eastAsia="Calibri" w:hAnsi="Times New Roman" w:cs="Times New Roman"/>
        </w:rPr>
        <w:t>I. Общие положения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1. Комиссия по противодействию коррупции  </w:t>
      </w:r>
      <w:r w:rsidRPr="00867D9B">
        <w:rPr>
          <w:rFonts w:ascii="Times New Roman" w:eastAsia="Calibri" w:hAnsi="Times New Roman" w:cs="Times New Roman"/>
          <w:b/>
          <w:bCs/>
        </w:rPr>
        <w:t>МБОУ «Средняя общеобразовательная школа №79» Советского района г. Казани</w:t>
      </w:r>
      <w:r w:rsidRPr="00867D9B">
        <w:rPr>
          <w:rFonts w:ascii="Times New Roman" w:eastAsia="Calibri" w:hAnsi="Times New Roman" w:cs="Times New Roman"/>
        </w:rPr>
        <w:t xml:space="preserve"> (далее - Комиссия) является совещательным органом при </w:t>
      </w:r>
      <w:r w:rsidRPr="00867D9B">
        <w:rPr>
          <w:rFonts w:ascii="Times New Roman" w:eastAsia="Calibri" w:hAnsi="Times New Roman" w:cs="Times New Roman"/>
          <w:b/>
          <w:bCs/>
        </w:rPr>
        <w:t>МБОУ «Средняя общеобразовательная школа №79» Советского района г. Казани</w:t>
      </w:r>
      <w:r w:rsidRPr="00867D9B">
        <w:rPr>
          <w:rFonts w:ascii="Times New Roman" w:eastAsia="Calibri" w:hAnsi="Times New Roman" w:cs="Times New Roman"/>
        </w:rPr>
        <w:t xml:space="preserve"> по вопросам противодействия коррупции в г. Казани.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2. В своей деятельности Комиссия руководствуется федеральным законодательством, законодательством Республики Татарстан, муниципальными правовыми актами муниципального образования г. Казани,  Приказом </w:t>
      </w:r>
      <w:proofErr w:type="spellStart"/>
      <w:r w:rsidRPr="00867D9B">
        <w:rPr>
          <w:rFonts w:ascii="Times New Roman" w:eastAsia="Calibri" w:hAnsi="Times New Roman" w:cs="Times New Roman"/>
        </w:rPr>
        <w:t>МОиН</w:t>
      </w:r>
      <w:proofErr w:type="spellEnd"/>
      <w:r w:rsidRPr="00867D9B">
        <w:rPr>
          <w:rFonts w:ascii="Times New Roman" w:eastAsia="Calibri" w:hAnsi="Times New Roman" w:cs="Times New Roman"/>
        </w:rPr>
        <w:t xml:space="preserve"> РТ от 29 марта 2011 года №1244/11 "О недопущении незаконных сборов денежных средств с </w:t>
      </w:r>
      <w:proofErr w:type="gramStart"/>
      <w:r w:rsidRPr="00867D9B">
        <w:rPr>
          <w:rFonts w:ascii="Times New Roman" w:eastAsia="Calibri" w:hAnsi="Times New Roman" w:cs="Times New Roman"/>
        </w:rPr>
        <w:t>родителей</w:t>
      </w:r>
      <w:proofErr w:type="gramEnd"/>
      <w:r w:rsidRPr="00867D9B">
        <w:rPr>
          <w:rFonts w:ascii="Times New Roman" w:eastAsia="Calibri" w:hAnsi="Times New Roman" w:cs="Times New Roman"/>
        </w:rPr>
        <w:t xml:space="preserve"> обучающихся в образовательных учреждениях Республики Татарстан",  Письмом </w:t>
      </w:r>
      <w:proofErr w:type="spellStart"/>
      <w:r w:rsidRPr="00867D9B">
        <w:rPr>
          <w:rFonts w:ascii="Times New Roman" w:eastAsia="Calibri" w:hAnsi="Times New Roman" w:cs="Times New Roman"/>
        </w:rPr>
        <w:t>МОиН</w:t>
      </w:r>
      <w:proofErr w:type="spellEnd"/>
      <w:r w:rsidRPr="00867D9B">
        <w:rPr>
          <w:rFonts w:ascii="Times New Roman" w:eastAsia="Calibri" w:hAnsi="Times New Roman" w:cs="Times New Roman"/>
        </w:rPr>
        <w:t xml:space="preserve"> РТ от 24.01.2011 г. № 562/11 "О дополнительных источниках дохода образовательных учреждений и ответственности за нарушение установленного порядка их привлечения, а также настоящим Положением.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3. Положение о Комисс</w:t>
      </w:r>
      <w:proofErr w:type="gramStart"/>
      <w:r w:rsidRPr="00867D9B">
        <w:rPr>
          <w:rFonts w:ascii="Times New Roman" w:eastAsia="Calibri" w:hAnsi="Times New Roman" w:cs="Times New Roman"/>
        </w:rPr>
        <w:t>ии и ее</w:t>
      </w:r>
      <w:proofErr w:type="gramEnd"/>
      <w:r w:rsidRPr="00867D9B">
        <w:rPr>
          <w:rFonts w:ascii="Times New Roman" w:eastAsia="Calibri" w:hAnsi="Times New Roman" w:cs="Times New Roman"/>
        </w:rPr>
        <w:t xml:space="preserve"> состав утверждаются приказом </w:t>
      </w:r>
      <w:r w:rsidRPr="00867D9B">
        <w:rPr>
          <w:rFonts w:ascii="Times New Roman" w:eastAsia="Calibri" w:hAnsi="Times New Roman" w:cs="Times New Roman"/>
          <w:b/>
          <w:bCs/>
        </w:rPr>
        <w:t>МБОУ «Средняя общеобразовательная школа №79» Советского района г. Казани</w:t>
      </w:r>
      <w:r w:rsidRPr="00867D9B">
        <w:rPr>
          <w:rFonts w:ascii="Times New Roman" w:eastAsia="Calibri" w:hAnsi="Times New Roman" w:cs="Times New Roman"/>
        </w:rPr>
        <w:t>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</w:rPr>
      </w:pPr>
      <w:bookmarkStart w:id="3" w:name="Par140"/>
      <w:bookmarkEnd w:id="3"/>
      <w:r w:rsidRPr="00867D9B">
        <w:rPr>
          <w:rFonts w:ascii="Times New Roman" w:eastAsia="Calibri" w:hAnsi="Times New Roman" w:cs="Times New Roman"/>
          <w:b/>
        </w:rPr>
        <w:t>2. Основные задачи Комиссии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</w:p>
    <w:p w:rsidR="00734460" w:rsidRPr="00867D9B" w:rsidRDefault="00734460" w:rsidP="00734460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 2.1. Основными задачами комиссии являются: </w:t>
      </w:r>
    </w:p>
    <w:p w:rsidR="00734460" w:rsidRPr="00867D9B" w:rsidRDefault="00734460" w:rsidP="0073446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разработка программных мероприятий по противодействию коррупции и осуществление </w:t>
      </w:r>
      <w:proofErr w:type="gramStart"/>
      <w:r w:rsidRPr="00867D9B">
        <w:rPr>
          <w:rFonts w:ascii="Times New Roman" w:eastAsia="Calibri" w:hAnsi="Times New Roman" w:cs="Times New Roman"/>
        </w:rPr>
        <w:t>контроля за</w:t>
      </w:r>
      <w:proofErr w:type="gramEnd"/>
      <w:r w:rsidRPr="00867D9B">
        <w:rPr>
          <w:rFonts w:ascii="Times New Roman" w:eastAsia="Calibri" w:hAnsi="Times New Roman" w:cs="Times New Roman"/>
        </w:rPr>
        <w:t xml:space="preserve"> их реализацией; </w:t>
      </w:r>
    </w:p>
    <w:p w:rsidR="00734460" w:rsidRPr="00867D9B" w:rsidRDefault="00734460" w:rsidP="0073446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обеспечение прозрачности деятельности школы; </w:t>
      </w:r>
    </w:p>
    <w:p w:rsidR="00734460" w:rsidRPr="00867D9B" w:rsidRDefault="00734460" w:rsidP="0073446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формирование нетерпимого отношения к коррупционным действиям; </w:t>
      </w:r>
    </w:p>
    <w:p w:rsidR="00734460" w:rsidRPr="00867D9B" w:rsidRDefault="00734460" w:rsidP="007344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рассмотрение обращений участников образовательного процесса, граждан;</w:t>
      </w:r>
    </w:p>
    <w:p w:rsidR="00734460" w:rsidRPr="00867D9B" w:rsidRDefault="00734460" w:rsidP="007344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подготовка предложений участников образовательного процесса по формированию антикоррупционной пропаганды и развитию общественного </w:t>
      </w:r>
      <w:proofErr w:type="gramStart"/>
      <w:r w:rsidRPr="00867D9B">
        <w:rPr>
          <w:rFonts w:ascii="Times New Roman" w:eastAsia="Calibri" w:hAnsi="Times New Roman" w:cs="Times New Roman"/>
        </w:rPr>
        <w:t>контроля за</w:t>
      </w:r>
      <w:proofErr w:type="gramEnd"/>
      <w:r w:rsidRPr="00867D9B">
        <w:rPr>
          <w:rFonts w:ascii="Times New Roman" w:eastAsia="Calibri" w:hAnsi="Times New Roman" w:cs="Times New Roman"/>
        </w:rPr>
        <w:t xml:space="preserve"> реализацией политики в области противодействия коррупции.</w:t>
      </w:r>
    </w:p>
    <w:p w:rsidR="00734460" w:rsidRPr="00867D9B" w:rsidRDefault="00734460" w:rsidP="00734460">
      <w:pPr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  <w:b/>
        </w:rPr>
        <w:t>3. Комиссия в соответствии с возложенными на нее задачами выполняет следующие функции</w:t>
      </w:r>
      <w:r w:rsidRPr="00867D9B">
        <w:rPr>
          <w:rFonts w:ascii="Times New Roman" w:eastAsia="Calibri" w:hAnsi="Times New Roman" w:cs="Times New Roman"/>
        </w:rPr>
        <w:t>:</w:t>
      </w:r>
    </w:p>
    <w:p w:rsidR="00734460" w:rsidRPr="00867D9B" w:rsidRDefault="00734460" w:rsidP="00734460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3.1.разрабатывает планы и мероприятия по противодействию коррупции; </w:t>
      </w:r>
    </w:p>
    <w:p w:rsidR="00734460" w:rsidRPr="00867D9B" w:rsidRDefault="00734460" w:rsidP="00734460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3.2.проводит внеочередные заседания по фактам обнаружения коррупционных проявлений в школе; </w:t>
      </w:r>
    </w:p>
    <w:p w:rsidR="00734460" w:rsidRPr="00867D9B" w:rsidRDefault="00734460" w:rsidP="00734460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3.3.подготавливает рекомендации для отдела образования по повышению эффективности противодействия коррупции.  </w:t>
      </w:r>
    </w:p>
    <w:p w:rsidR="00734460" w:rsidRPr="00867D9B" w:rsidRDefault="00734460" w:rsidP="00734460">
      <w:pPr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b/>
        </w:rPr>
      </w:pPr>
      <w:r w:rsidRPr="00867D9B">
        <w:rPr>
          <w:rFonts w:ascii="Times New Roman" w:eastAsia="Calibri" w:hAnsi="Times New Roman" w:cs="Times New Roman"/>
          <w:b/>
        </w:rPr>
        <w:t>4. Комиссия в целях реализации своих функций обладает следующими правами:</w:t>
      </w:r>
    </w:p>
    <w:p w:rsidR="00734460" w:rsidRPr="00867D9B" w:rsidRDefault="00734460" w:rsidP="0073446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рассматривать на своих заседаниях исполнение программных мероприятий по противодействию коррупции; </w:t>
      </w:r>
    </w:p>
    <w:p w:rsidR="00734460" w:rsidRPr="00867D9B" w:rsidRDefault="00734460" w:rsidP="0073446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осуществлять взаимодействие с правоохранительными органами в целях обмена информацией и проведения антикоррупционных мероприятий; </w:t>
      </w:r>
    </w:p>
    <w:p w:rsidR="00734460" w:rsidRPr="00867D9B" w:rsidRDefault="00734460" w:rsidP="0073446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lastRenderedPageBreak/>
        <w:t xml:space="preserve">.заслушивать на своих заседаниях доклады о проводимой работе по предупреждению коррупционных проявлений; </w:t>
      </w:r>
    </w:p>
    <w:p w:rsidR="00734460" w:rsidRPr="00867D9B" w:rsidRDefault="00734460" w:rsidP="0073446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Основанием для проведения внеочередного заседания комиссии является информация о факте коррупции со стороны работников школы, полученная директором школы от правоохранительных, судебных или иных государственных органов, от организаций, должностных лиц или граждан. </w:t>
      </w:r>
    </w:p>
    <w:p w:rsidR="00734460" w:rsidRPr="00867D9B" w:rsidRDefault="00734460" w:rsidP="00734460">
      <w:pPr>
        <w:numPr>
          <w:ilvl w:val="0"/>
          <w:numId w:val="2"/>
        </w:numPr>
        <w:spacing w:before="100" w:beforeAutospacing="1" w:after="100" w:afterAutospacing="1" w:line="240" w:lineRule="auto"/>
        <w:ind w:hanging="294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Информация, указанная в пункте 3.2 настоящего Положения, рассматривается комиссией, если она представлена в письменном виде и содержит следующие сведения: фамилию, имя, отчество гражданина, должность; описание факта коррупции; данные об источнике информации. </w:t>
      </w:r>
    </w:p>
    <w:p w:rsidR="00734460" w:rsidRPr="00867D9B" w:rsidRDefault="00734460" w:rsidP="0073446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По результатам проведения внеочередного заседания комиссия предлагает принять решение о проведении служебной проверки в отношении данного гражданина. </w:t>
      </w:r>
    </w:p>
    <w:p w:rsidR="00734460" w:rsidRPr="00867D9B" w:rsidRDefault="00734460" w:rsidP="0073446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запрашивать и получать в установленном порядке информацию в пределах своей компетенции;</w:t>
      </w:r>
    </w:p>
    <w:p w:rsidR="00734460" w:rsidRPr="00867D9B" w:rsidRDefault="00734460" w:rsidP="0073446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.приглашать на свои заседания руководителей и должностных лиц МКУ «Управление образования Исполнительного комитета муниципального образования г. Казани».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</w:rPr>
      </w:pPr>
      <w:bookmarkStart w:id="4" w:name="Par158"/>
      <w:bookmarkEnd w:id="4"/>
      <w:r w:rsidRPr="00867D9B">
        <w:rPr>
          <w:rFonts w:ascii="Times New Roman" w:eastAsia="Calibri" w:hAnsi="Times New Roman" w:cs="Times New Roman"/>
          <w:b/>
        </w:rPr>
        <w:t>5. Порядок формирования и деятельности Комиссии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5.1. Комиссия формируется в составе председателя Комиссии, заместителей председателя Комиссии, секретаря и членов Комиссии.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 Председателем Комиссии является _________________.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В случае отсутствия председателя Комиссии по его поручению заседание Комиссии проводит заместитель председателя Комиссии.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5.2. Комиссия формируется из числа работников образовательного учреждения и общественности.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            Члены Комиссии принимают участие в ее работе на общественных началах и обладают равными правами при принятии решений.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5.3. Работой Комиссии руководит председатель Комиссии.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5.4. Заседания Комиссии проводятся не реже одного раза в квартал.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Повестку дня и порядок рассмотрения вопросов на заседаниях Комиссии определяет председатель Комиссии по представлению секретаря Комиссии.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5.5. Деятельность Комиссии строится на основе плана работы, утверждаемого председателем Комиссии.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5.6. Заседание Комиссии является правомочным в случае присутствия на нем не менее двух третей общего числа его членов.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5.7. Решения Комиссии принимаются простым большинством голосов от числа присутствующих членов Комиссии. При равенстве голосов преимущественное право голоса переходит к председательствующему на заседании.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Решение Комиссии подписывается секретарем Комиссии и утверждается председателем Комиссии.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</w:rPr>
      </w:pPr>
      <w:r w:rsidRPr="00867D9B">
        <w:rPr>
          <w:rFonts w:ascii="Times New Roman" w:eastAsia="Calibri" w:hAnsi="Times New Roman" w:cs="Times New Roman"/>
        </w:rPr>
        <w:t xml:space="preserve">Решения Комиссии могут размещаться на официальном сайте </w:t>
      </w:r>
      <w:r w:rsidRPr="00867D9B">
        <w:rPr>
          <w:rFonts w:ascii="Times New Roman" w:eastAsia="Calibri" w:hAnsi="Times New Roman" w:cs="Times New Roman"/>
          <w:b/>
        </w:rPr>
        <w:t>МБОУ «Средняя общеобразовательная школа №79» Советского района г. Казани.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5.8. Секретарь Комиссии: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>обобщает предложения членов Комиссии, на их основе готовит план работы Комиссии и формирует повестки дня заседаний Комиссии для внесения их на утверждение председателю;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67D9B">
        <w:rPr>
          <w:rFonts w:ascii="Times New Roman" w:eastAsia="Calibri" w:hAnsi="Times New Roman" w:cs="Times New Roman"/>
        </w:rPr>
        <w:t xml:space="preserve">готовит проекты решений Комиссии, представляет их на утверждение председателю Комиссии и организует </w:t>
      </w:r>
      <w:proofErr w:type="gramStart"/>
      <w:r w:rsidRPr="00867D9B">
        <w:rPr>
          <w:rFonts w:ascii="Times New Roman" w:eastAsia="Calibri" w:hAnsi="Times New Roman" w:cs="Times New Roman"/>
        </w:rPr>
        <w:t>контроль за</w:t>
      </w:r>
      <w:proofErr w:type="gramEnd"/>
      <w:r w:rsidRPr="00867D9B">
        <w:rPr>
          <w:rFonts w:ascii="Times New Roman" w:eastAsia="Calibri" w:hAnsi="Times New Roman" w:cs="Times New Roman"/>
        </w:rPr>
        <w:t xml:space="preserve"> выполнением данных решений.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</w:rPr>
      </w:pPr>
      <w:bookmarkStart w:id="5" w:name="Par180"/>
      <w:bookmarkEnd w:id="5"/>
      <w:r w:rsidRPr="00867D9B">
        <w:rPr>
          <w:rFonts w:ascii="Times New Roman" w:eastAsia="Calibri" w:hAnsi="Times New Roman" w:cs="Times New Roman"/>
        </w:rPr>
        <w:t>6. Обеспечение деятельности Комиссии</w:t>
      </w: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</w:p>
    <w:p w:rsidR="00734460" w:rsidRPr="00867D9B" w:rsidRDefault="00734460" w:rsidP="007344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  <w:b/>
        </w:rPr>
      </w:pPr>
      <w:r w:rsidRPr="00867D9B">
        <w:rPr>
          <w:rFonts w:ascii="Times New Roman" w:eastAsia="Calibri" w:hAnsi="Times New Roman" w:cs="Times New Roman"/>
        </w:rPr>
        <w:t xml:space="preserve">6.1.Организационно-техническое и информационное обеспечение деятельности Комиссии осуществляется </w:t>
      </w:r>
      <w:r w:rsidRPr="00867D9B">
        <w:rPr>
          <w:rFonts w:ascii="Times New Roman" w:eastAsia="Calibri" w:hAnsi="Times New Roman" w:cs="Times New Roman"/>
          <w:b/>
        </w:rPr>
        <w:t>МБОУ «Средняя общеобразовательная школа №79» Советского района г. Казани</w:t>
      </w:r>
    </w:p>
    <w:p w:rsidR="003F7846" w:rsidRDefault="003F7846"/>
    <w:sectPr w:rsidR="003F7846" w:rsidSect="00033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C79D2"/>
    <w:multiLevelType w:val="hybridMultilevel"/>
    <w:tmpl w:val="C2327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2A48B3"/>
    <w:multiLevelType w:val="hybridMultilevel"/>
    <w:tmpl w:val="F7B0D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B2410A"/>
    <w:multiLevelType w:val="hybridMultilevel"/>
    <w:tmpl w:val="D3D63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460"/>
    <w:rsid w:val="000339B5"/>
    <w:rsid w:val="00165834"/>
    <w:rsid w:val="001D1967"/>
    <w:rsid w:val="003F7846"/>
    <w:rsid w:val="0073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4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4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816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sekretar</cp:lastModifiedBy>
  <cp:revision>2</cp:revision>
  <dcterms:created xsi:type="dcterms:W3CDTF">2014-10-20T12:33:00Z</dcterms:created>
  <dcterms:modified xsi:type="dcterms:W3CDTF">2014-10-20T12:33:00Z</dcterms:modified>
</cp:coreProperties>
</file>